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2" w:rsidRDefault="002B2E88">
      <w:r>
        <w:rPr>
          <w:noProof/>
          <w:lang w:val="en-US"/>
        </w:rPr>
        <w:pict>
          <v:group id="_x0000_s1168" style="position:absolute;margin-left:122.8pt;margin-top:658.95pt;width:238.2pt;height:51.25pt;z-index:251780096" coordorigin="4204,11370" coordsize="4131,10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4211;top:11370;width:4124;height:363;mso-width-relative:margin;mso-height-relative:margin" fillcolor="white [3212]" stroked="f">
              <v:textbox style="mso-next-textbox:#_x0000_s1169">
                <w:txbxContent>
                  <w:p w:rsidR="002B2E88" w:rsidRPr="002B2E88" w:rsidRDefault="002B2E88" w:rsidP="002B2E88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____________</w:t>
                    </w:r>
                    <w:r w:rsidRPr="002B2E88"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MARLENE Y. ALVIAR</w:t>
                    </w:r>
                    <w:r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____________</w:t>
                    </w:r>
                  </w:p>
                </w:txbxContent>
              </v:textbox>
            </v:shape>
            <v:shape id="_x0000_s1170" type="#_x0000_t202" style="position:absolute;left:4204;top:11714;width:4124;height:363;mso-width-relative:margin;mso-height-relative:margin" fillcolor="white [3212]" stroked="f">
              <v:textbox style="mso-next-textbox:#_x0000_s1170">
                <w:txbxContent>
                  <w:p w:rsidR="002B2E88" w:rsidRPr="00D32631" w:rsidRDefault="00BE4E13" w:rsidP="002B2E88">
                    <w:pPr>
                      <w:shd w:val="clear" w:color="auto" w:fill="FFFFFF"/>
                      <w:jc w:val="center"/>
                      <w:rPr>
                        <w:rFonts w:cstheme="minorHAnsi"/>
                        <w:color w:val="222222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_______</w:t>
                    </w:r>
                    <w:r w:rsidR="002B2E88" w:rsidRPr="00D32631"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CSS, Officer-in-Charge, RSSO VI</w:t>
                    </w:r>
                    <w:r>
                      <w:rPr>
                        <w:rFonts w:cstheme="minorHAnsi"/>
                        <w:bCs/>
                        <w:color w:val="222222"/>
                        <w:sz w:val="20"/>
                        <w:szCs w:val="20"/>
                        <w:u w:val="single"/>
                      </w:rPr>
                      <w:t>________</w:t>
                    </w:r>
                  </w:p>
                  <w:p w:rsidR="002B2E88" w:rsidRPr="002B2E88" w:rsidRDefault="002B2E88" w:rsidP="002B2E88"/>
                </w:txbxContent>
              </v:textbox>
            </v:shape>
            <v:shape id="_x0000_s1171" type="#_x0000_t202" style="position:absolute;left:4210;top:12032;width:4124;height:363;mso-width-relative:margin;mso-height-relative:margin" fillcolor="white [3212]" stroked="f">
              <v:textbox style="mso-next-textbox:#_x0000_s1171">
                <w:txbxContent>
                  <w:p w:rsidR="002B2E88" w:rsidRDefault="002B2E88" w:rsidP="002B2E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B2E88" w:rsidRDefault="002B2E88" w:rsidP="002B2E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B2E88" w:rsidRDefault="002B2E88" w:rsidP="002B2E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B2E88" w:rsidRDefault="002B2E88" w:rsidP="002B2E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B2E88" w:rsidRPr="003F2227" w:rsidRDefault="002B2E88" w:rsidP="002B2E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group id="_x0000_s1166" style="position:absolute;margin-left:112.7pt;margin-top:10pt;width:286.8pt;height:81.45pt;z-index:251669504" coordorigin="3694,1640" coordsize="5736,1629">
            <v:shape id="_x0000_s1026" type="#_x0000_t202" style="position:absolute;left:3694;top:1640;width:5736;height:363;mso-width-relative:margin;mso-height-relative:margin" stroked="f">
              <v:textbox style="mso-next-textbox:#_x0000_s1026">
                <w:txbxContent>
                  <w:p w:rsidR="00743A56" w:rsidRPr="00743A56" w:rsidRDefault="00743A56" w:rsidP="00743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 w:rsidRPr="00743A56">
                      <w:rPr>
                        <w:sz w:val="18"/>
                        <w:szCs w:val="18"/>
                      </w:rPr>
                      <w:t>For the period 01 April to 30 April 2020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group id="_x0000_s1101" style="position:absolute;left:4115;top:1925;width:4131;height:1344" coordorigin="4115,1925" coordsize="4131,1344">
              <v:shape id="_x0000_s1027" type="#_x0000_t202" style="position:absolute;left:4116;top:2218;width:4124;height:363;mso-width-relative:margin;mso-height-relative:margin" filled="f" stroked="f">
                <v:textbox style="mso-next-textbox:#_x0000_s1027">
                  <w:txbxContent>
                    <w:p w:rsidR="00743A56" w:rsidRPr="003F2227" w:rsidRDefault="000B1B2B" w:rsidP="000B1B2B">
                      <w:pPr>
                        <w:rPr>
                          <w:sz w:val="20"/>
                          <w:szCs w:val="20"/>
                        </w:rPr>
                      </w:pPr>
                      <w:r w:rsidRPr="003F2227">
                        <w:rPr>
                          <w:sz w:val="20"/>
                          <w:szCs w:val="20"/>
                        </w:rPr>
                        <w:t>RSSO VI</w:t>
                      </w:r>
                    </w:p>
                  </w:txbxContent>
                </v:textbox>
              </v:shape>
              <v:shape id="_x0000_s1028" type="#_x0000_t202" style="position:absolute;left:4122;top:2588;width:4124;height:363;mso-width-relative:margin;mso-height-relative:margin" filled="f" stroked="f">
                <v:textbox style="mso-next-textbox:#_x0000_s1028">
                  <w:txbxContent>
                    <w:p w:rsidR="000B1B2B" w:rsidRPr="003F2227" w:rsidRDefault="000B1B2B" w:rsidP="000B1B2B">
                      <w:pPr>
                        <w:rPr>
                          <w:sz w:val="20"/>
                          <w:szCs w:val="20"/>
                        </w:rPr>
                      </w:pPr>
                      <w:r w:rsidRPr="003F2227">
                        <w:rPr>
                          <w:sz w:val="20"/>
                          <w:szCs w:val="20"/>
                        </w:rPr>
                        <w:t>Antique PSO</w:t>
                      </w:r>
                    </w:p>
                  </w:txbxContent>
                </v:textbox>
              </v:shape>
              <v:shape id="_x0000_s1029" type="#_x0000_t202" style="position:absolute;left:4119;top:1925;width:4124;height:379;mso-width-relative:margin;mso-height-relative:margin" filled="f" stroked="f">
                <v:textbox style="mso-next-textbox:#_x0000_s1029">
                  <w:txbxContent>
                    <w:p w:rsidR="000B1B2B" w:rsidRPr="003F2227" w:rsidRDefault="000B1B2B" w:rsidP="000B1B2B">
                      <w:pPr>
                        <w:rPr>
                          <w:sz w:val="20"/>
                          <w:szCs w:val="20"/>
                        </w:rPr>
                      </w:pPr>
                      <w:r w:rsidRPr="003F2227">
                        <w:rPr>
                          <w:sz w:val="20"/>
                          <w:szCs w:val="20"/>
                        </w:rPr>
                        <w:t>Philippine Statistics Authority</w:t>
                      </w:r>
                    </w:p>
                  </w:txbxContent>
                </v:textbox>
              </v:shape>
              <v:shape id="_x0000_s1030" type="#_x0000_t202" style="position:absolute;left:4115;top:2906;width:4124;height:363;mso-width-relative:margin;mso-height-relative:margin" filled="f" stroked="f">
                <v:textbox style="mso-next-textbox:#_x0000_s1030">
                  <w:txbxContent>
                    <w:p w:rsidR="000B1B2B" w:rsidRPr="003F2227" w:rsidRDefault="003F2227" w:rsidP="000B1B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Randy M.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Tacogdoy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group id="_x0000_s1126" style="position:absolute;margin-left:-1.3pt;margin-top:265.9pt;width:550.6pt;height:111.65pt;z-index:251779072" coordorigin="1421,4412" coordsize="11012,2233">
            <v:shape id="_x0000_s1127" type="#_x0000_t202" style="position:absolute;left:1475;top:4445;width:2757;height:363;mso-width-relative:margin;mso-height-relative:margin" filled="f" stroked="f">
              <v:textbox style="mso-next-textbox:#_x0000_s1127">
                <w:txbxContent>
                  <w:p w:rsidR="002B2E88" w:rsidRPr="002B2E88" w:rsidRDefault="002B2E88" w:rsidP="002B2E88"/>
                </w:txbxContent>
              </v:textbox>
            </v:shape>
            <v:shape id="_x0000_s1128" type="#_x0000_t202" style="position:absolute;left:5058;top:4432;width:1478;height:363;mso-width-relative:margin;mso-height-relative:margin" filled="f" stroked="f">
              <v:textbox style="mso-next-textbox:#_x0000_s1128">
                <w:txbxContent>
                  <w:p w:rsidR="002B2E88" w:rsidRPr="002B2E88" w:rsidRDefault="002B2E88" w:rsidP="002B2E88"/>
                </w:txbxContent>
              </v:textbox>
            </v:shape>
            <v:shape id="_x0000_s1129" type="#_x0000_t202" style="position:absolute;left:9754;top:4424;width:2104;height:384;mso-width-relative:margin;mso-height-relative:margin" filled="f" stroked="f">
              <v:textbox style="mso-next-textbox:#_x0000_s1129">
                <w:txbxContent>
                  <w:p w:rsidR="002B2E88" w:rsidRPr="002B2E88" w:rsidRDefault="002B2E88" w:rsidP="002B2E88"/>
                </w:txbxContent>
              </v:textbox>
            </v:shape>
            <v:shape id="_x0000_s1130" type="#_x0000_t202" style="position:absolute;left:8246;top:4445;width:1828;height:451;mso-width-relative:margin;mso-height-relative:margin" filled="f" stroked="f">
              <v:textbox style="mso-next-textbox:#_x0000_s1130">
                <w:txbxContent>
                  <w:p w:rsidR="002B2E88" w:rsidRPr="002B2E88" w:rsidRDefault="002B2E88" w:rsidP="002B2E88"/>
                </w:txbxContent>
              </v:textbox>
            </v:shape>
            <v:shape id="_x0000_s1131" type="#_x0000_t202" style="position:absolute;left:1468;top:4698;width:2757;height:363;mso-width-relative:margin;mso-height-relative:margin" filled="f" stroked="f">
              <v:textbox style="mso-next-textbox:#_x0000_s1131">
                <w:txbxContent>
                  <w:p w:rsidR="002B2E88" w:rsidRPr="002B2E88" w:rsidRDefault="002B2E88" w:rsidP="002B2E88"/>
                </w:txbxContent>
              </v:textbox>
            </v:shape>
            <v:shape id="_x0000_s1132" type="#_x0000_t202" style="position:absolute;left:5051;top:4685;width:1478;height:363;mso-width-relative:margin;mso-height-relative:margin" filled="f" stroked="f">
              <v:textbox style="mso-next-textbox:#_x0000_s1132">
                <w:txbxContent>
                  <w:p w:rsidR="002B2E88" w:rsidRPr="002B2E88" w:rsidRDefault="002B2E88" w:rsidP="002B2E88"/>
                </w:txbxContent>
              </v:textbox>
            </v:shape>
            <v:shape id="_x0000_s1133" type="#_x0000_t202" style="position:absolute;left:9747;top:4703;width:2680;height:384;mso-width-relative:margin;mso-height-relative:margin" filled="f" stroked="f">
              <v:textbox style="mso-next-textbox:#_x0000_s1133">
                <w:txbxContent>
                  <w:p w:rsidR="002B2E88" w:rsidRPr="002B2E88" w:rsidRDefault="002B2E88" w:rsidP="002B2E88"/>
                </w:txbxContent>
              </v:textbox>
            </v:shape>
            <v:shape id="_x0000_s1134" type="#_x0000_t202" style="position:absolute;left:1435;top:5484;width:2757;height:363;mso-width-relative:margin;mso-height-relative:margin" filled="f" stroked="f">
              <v:textbox style="mso-next-textbox:#_x0000_s1134">
                <w:txbxContent>
                  <w:p w:rsidR="002B2E88" w:rsidRPr="002B2E88" w:rsidRDefault="002B2E88" w:rsidP="002B2E88"/>
                </w:txbxContent>
              </v:textbox>
            </v:shape>
            <v:shape id="_x0000_s1135" type="#_x0000_t202" style="position:absolute;left:5044;top:5484;width:1478;height:363;mso-width-relative:margin;mso-height-relative:margin" filled="f" stroked="f">
              <v:textbox style="mso-next-textbox:#_x0000_s1135">
                <w:txbxContent>
                  <w:p w:rsidR="002B2E88" w:rsidRPr="002B2E88" w:rsidRDefault="002B2E88" w:rsidP="002B2E88"/>
                </w:txbxContent>
              </v:textbox>
            </v:shape>
            <v:shape id="_x0000_s1136" type="#_x0000_t202" style="position:absolute;left:8230;top:5490;width:1828;height:344;mso-width-relative:margin;mso-height-relative:margin" filled="f" stroked="f">
              <v:textbox style="mso-next-textbox:#_x0000_s1136">
                <w:txbxContent>
                  <w:p w:rsidR="002B2E88" w:rsidRPr="002B2E88" w:rsidRDefault="002B2E88" w:rsidP="002B2E88"/>
                </w:txbxContent>
              </v:textbox>
            </v:shape>
            <v:shape id="_x0000_s1137" type="#_x0000_t202" style="position:absolute;left:9753;top:5489;width:2680;height:384;mso-width-relative:margin;mso-height-relative:margin" filled="f" stroked="f">
              <v:textbox style="mso-next-textbox:#_x0000_s1137">
                <w:txbxContent>
                  <w:p w:rsidR="002B2E88" w:rsidRPr="002B2E88" w:rsidRDefault="002B2E88" w:rsidP="002B2E88"/>
                </w:txbxContent>
              </v:textbox>
            </v:shape>
            <v:shape id="_x0000_s1138" type="#_x0000_t202" style="position:absolute;left:1448;top:4951;width:2578;height:363;mso-width-relative:margin;mso-height-relative:margin" filled="f" stroked="f">
              <v:textbox style="mso-next-textbox:#_x0000_s1138">
                <w:txbxContent>
                  <w:p w:rsidR="002B2E88" w:rsidRPr="002B2E88" w:rsidRDefault="002B2E88" w:rsidP="002B2E88"/>
                </w:txbxContent>
              </v:textbox>
            </v:shape>
            <v:shape id="_x0000_s1139" type="#_x0000_t202" style="position:absolute;left:1454;top:5230;width:2866;height:363;mso-width-relative:margin;mso-height-relative:margin" filled="f" stroked="f">
              <v:textbox style="mso-next-textbox:#_x0000_s1139">
                <w:txbxContent>
                  <w:p w:rsidR="002B2E88" w:rsidRPr="002B2E88" w:rsidRDefault="002B2E88" w:rsidP="002B2E88"/>
                </w:txbxContent>
              </v:textbox>
            </v:shape>
            <v:shape id="_x0000_s1140" type="#_x0000_t202" style="position:absolute;left:5044;top:4951;width:1492;height:363;mso-width-relative:margin;mso-height-relative:margin" filled="f" stroked="f">
              <v:textbox style="mso-next-textbox:#_x0000_s1140">
                <w:txbxContent>
                  <w:p w:rsidR="002B2E88" w:rsidRPr="002B2E88" w:rsidRDefault="002B2E88" w:rsidP="002B2E88"/>
                </w:txbxContent>
              </v:textbox>
            </v:shape>
            <v:shape id="_x0000_s1141" type="#_x0000_t202" style="position:absolute;left:5037;top:5217;width:1478;height:363;mso-width-relative:margin;mso-height-relative:margin" filled="f" stroked="f">
              <v:textbox style="mso-next-textbox:#_x0000_s1141">
                <w:txbxContent>
                  <w:p w:rsidR="002B2E88" w:rsidRPr="002B2E88" w:rsidRDefault="002B2E88" w:rsidP="002B2E88"/>
                </w:txbxContent>
              </v:textbox>
            </v:shape>
            <v:shape id="_x0000_s1142" type="#_x0000_t202" style="position:absolute;left:8236;top:5210;width:1828;height:344;mso-width-relative:margin;mso-height-relative:margin" filled="f" stroked="f">
              <v:textbox style="mso-next-textbox:#_x0000_s1142">
                <w:txbxContent>
                  <w:p w:rsidR="002B2E88" w:rsidRPr="002B2E88" w:rsidRDefault="002B2E88" w:rsidP="002B2E88"/>
                </w:txbxContent>
              </v:textbox>
            </v:shape>
            <v:shape id="_x0000_s1143" type="#_x0000_t202" style="position:absolute;left:8229;top:4943;width:1828;height:344;mso-width-relative:margin;mso-height-relative:margin" filled="f" stroked="f">
              <v:textbox style="mso-next-textbox:#_x0000_s1143">
                <w:txbxContent>
                  <w:p w:rsidR="002B2E88" w:rsidRPr="002B2E88" w:rsidRDefault="002B2E88" w:rsidP="002B2E88"/>
                </w:txbxContent>
              </v:textbox>
            </v:shape>
            <v:shape id="_x0000_s1144" type="#_x0000_t202" style="position:absolute;left:1428;top:5737;width:2757;height:363;mso-width-relative:margin;mso-height-relative:margin" filled="f" stroked="f">
              <v:textbox style="mso-next-textbox:#_x0000_s1144">
                <w:txbxContent>
                  <w:p w:rsidR="002B2E88" w:rsidRPr="002B2E88" w:rsidRDefault="002B2E88" w:rsidP="002B2E88"/>
                </w:txbxContent>
              </v:textbox>
            </v:shape>
            <v:shape id="_x0000_s1145" type="#_x0000_t202" style="position:absolute;left:5048;top:5735;width:825;height:363;mso-width-relative:margin;mso-height-relative:margin" filled="f" stroked="f">
              <v:textbox style="mso-next-textbox:#_x0000_s1145">
                <w:txbxContent>
                  <w:p w:rsidR="002B2E88" w:rsidRPr="002B2E88" w:rsidRDefault="002B2E88" w:rsidP="002B2E88"/>
                </w:txbxContent>
              </v:textbox>
            </v:shape>
            <v:shape id="_x0000_s1146" type="#_x0000_t202" style="position:absolute;left:8236;top:5730;width:1828;height:344;mso-width-relative:margin;mso-height-relative:margin" filled="f" stroked="f">
              <v:textbox style="mso-next-textbox:#_x0000_s1146">
                <w:txbxContent>
                  <w:p w:rsidR="002B2E88" w:rsidRPr="002B2E88" w:rsidRDefault="002B2E88" w:rsidP="002B2E88"/>
                </w:txbxContent>
              </v:textbox>
            </v:shape>
            <v:shape id="_x0000_s1147" type="#_x0000_t202" style="position:absolute;left:9734;top:4976;width:2104;height:384;mso-width-relative:margin;mso-height-relative:margin" filled="f" stroked="f">
              <v:textbox style="mso-next-textbox:#_x0000_s1147">
                <w:txbxContent>
                  <w:p w:rsidR="002B2E88" w:rsidRPr="002B2E88" w:rsidRDefault="002B2E88" w:rsidP="002B2E88"/>
                </w:txbxContent>
              </v:textbox>
            </v:shape>
            <v:shape id="_x0000_s1148" type="#_x0000_t202" style="position:absolute;left:9740;top:5216;width:2104;height:384;mso-width-relative:margin;mso-height-relative:margin" filled="f" stroked="f">
              <v:textbox style="mso-next-textbox:#_x0000_s1148">
                <w:txbxContent>
                  <w:p w:rsidR="002B2E88" w:rsidRPr="002B2E88" w:rsidRDefault="002B2E88" w:rsidP="002B2E88"/>
                </w:txbxContent>
              </v:textbox>
            </v:shape>
            <v:shape id="_x0000_s1149" type="#_x0000_t202" style="position:absolute;left:9746;top:5729;width:2680;height:384;mso-width-relative:margin;mso-height-relative:margin" filled="f" stroked="f">
              <v:textbox style="mso-next-textbox:#_x0000_s1149">
                <w:txbxContent>
                  <w:p w:rsidR="002B2E88" w:rsidRPr="002B2E88" w:rsidRDefault="002B2E88" w:rsidP="002B2E88"/>
                </w:txbxContent>
              </v:textbox>
            </v:shape>
            <v:shape id="_x0000_s1150" type="#_x0000_t202" style="position:absolute;left:6757;top:4412;width:1157;height:383;mso-width-relative:margin;mso-height-relative:margin" filled="f" stroked="f">
              <v:textbox style="mso-next-textbox:#_x0000_s1150">
                <w:txbxContent>
                  <w:p w:rsidR="002B2E88" w:rsidRPr="002B2E88" w:rsidRDefault="002B2E88" w:rsidP="002B2E88"/>
                </w:txbxContent>
              </v:textbox>
            </v:shape>
            <v:shape id="_x0000_s1151" type="#_x0000_t202" style="position:absolute;left:6756;top:4697;width:1158;height:383;mso-width-relative:margin;mso-height-relative:margin" filled="f" stroked="f">
              <v:textbox style="mso-next-textbox:#_x0000_s1151">
                <w:txbxContent>
                  <w:p w:rsidR="002B2E88" w:rsidRPr="007A591C" w:rsidRDefault="002B2E88" w:rsidP="002B2E88"/>
                </w:txbxContent>
              </v:textbox>
            </v:shape>
            <v:shape id="_x0000_s1152" type="#_x0000_t202" style="position:absolute;left:6762;top:4963;width:1152;height:383;mso-width-relative:margin;mso-height-relative:margin" filled="f" stroked="f">
              <v:textbox style="mso-next-textbox:#_x0000_s1152">
                <w:txbxContent>
                  <w:p w:rsidR="002B2E88" w:rsidRPr="007A591C" w:rsidRDefault="002B2E88" w:rsidP="002B2E88"/>
                </w:txbxContent>
              </v:textbox>
            </v:shape>
            <v:shape id="_x0000_s1153" type="#_x0000_t202" style="position:absolute;left:6768;top:5229;width:1227;height:383;mso-width-relative:margin;mso-height-relative:margin" filled="f" stroked="f">
              <v:textbox style="mso-next-textbox:#_x0000_s1153">
                <w:txbxContent>
                  <w:p w:rsidR="002B2E88" w:rsidRPr="007A591C" w:rsidRDefault="002B2E88" w:rsidP="002B2E88"/>
                </w:txbxContent>
              </v:textbox>
            </v:shape>
            <v:shape id="_x0000_s1154" type="#_x0000_t202" style="position:absolute;left:6787;top:5482;width:1208;height:383;mso-width-relative:margin;mso-height-relative:margin" filled="f" stroked="f">
              <v:textbox style="mso-next-textbox:#_x0000_s1154">
                <w:txbxContent>
                  <w:p w:rsidR="002B2E88" w:rsidRPr="007A591C" w:rsidRDefault="002B2E88" w:rsidP="002B2E88"/>
                </w:txbxContent>
              </v:textbox>
            </v:shape>
            <v:shape id="_x0000_s1155" type="#_x0000_t202" style="position:absolute;left:6767;top:5722;width:1208;height:383;mso-width-relative:margin;mso-height-relative:margin" filled="f" stroked="f">
              <v:textbox style="mso-next-textbox:#_x0000_s1155">
                <w:txbxContent>
                  <w:p w:rsidR="002B2E88" w:rsidRPr="007A591C" w:rsidRDefault="002B2E88" w:rsidP="002B2E88"/>
                </w:txbxContent>
              </v:textbox>
            </v:shape>
            <v:shape id="_x0000_s1156" type="#_x0000_t202" style="position:absolute;left:1421;top:6003;width:2757;height:363;mso-width-relative:margin;mso-height-relative:margin" filled="f" stroked="f">
              <v:textbox style="mso-next-textbox:#_x0000_s1156">
                <w:txbxContent>
                  <w:p w:rsidR="002B2E88" w:rsidRPr="005545E7" w:rsidRDefault="002B2E88" w:rsidP="002B2E88"/>
                </w:txbxContent>
              </v:textbox>
            </v:shape>
            <v:shape id="_x0000_s1157" type="#_x0000_t202" style="position:absolute;left:5054;top:6001;width:825;height:363;mso-width-relative:margin;mso-height-relative:margin" filled="f" stroked="f">
              <v:textbox style="mso-next-textbox:#_x0000_s1157">
                <w:txbxContent>
                  <w:p w:rsidR="002B2E88" w:rsidRPr="005545E7" w:rsidRDefault="002B2E88" w:rsidP="002B2E88"/>
                </w:txbxContent>
              </v:textbox>
            </v:shape>
            <v:shape id="_x0000_s1158" type="#_x0000_t202" style="position:absolute;left:8229;top:5996;width:1828;height:344;mso-width-relative:margin;mso-height-relative:margin" filled="f" stroked="f">
              <v:textbox style="mso-next-textbox:#_x0000_s1158">
                <w:txbxContent>
                  <w:p w:rsidR="002B2E88" w:rsidRPr="005545E7" w:rsidRDefault="002B2E88" w:rsidP="002B2E88"/>
                </w:txbxContent>
              </v:textbox>
            </v:shape>
            <v:shape id="_x0000_s1159" type="#_x0000_t202" style="position:absolute;left:9739;top:5995;width:2680;height:384;mso-width-relative:margin;mso-height-relative:margin" filled="f" stroked="f">
              <v:textbox style="mso-next-textbox:#_x0000_s1159">
                <w:txbxContent>
                  <w:p w:rsidR="002B2E88" w:rsidRPr="005545E7" w:rsidRDefault="002B2E88" w:rsidP="002B2E88"/>
                </w:txbxContent>
              </v:textbox>
            </v:shape>
            <v:shape id="_x0000_s1160" type="#_x0000_t202" style="position:absolute;left:6760;top:5988;width:1208;height:383;mso-width-relative:margin;mso-height-relative:margin" filled="f" stroked="f">
              <v:textbox style="mso-next-textbox:#_x0000_s1160">
                <w:txbxContent>
                  <w:p w:rsidR="002B2E88" w:rsidRPr="005545E7" w:rsidRDefault="002B2E88" w:rsidP="002B2E88"/>
                </w:txbxContent>
              </v:textbox>
            </v:shape>
            <v:shape id="_x0000_s1161" type="#_x0000_t202" style="position:absolute;left:1427;top:6269;width:2757;height:363;mso-width-relative:margin;mso-height-relative:margin" filled="f" stroked="f">
              <v:textbox style="mso-next-textbox:#_x0000_s1161">
                <w:txbxContent>
                  <w:p w:rsidR="002B2E88" w:rsidRPr="005545E7" w:rsidRDefault="002B2E88" w:rsidP="002B2E88"/>
                </w:txbxContent>
              </v:textbox>
            </v:shape>
            <v:shape id="_x0000_s1162" type="#_x0000_t202" style="position:absolute;left:5047;top:6267;width:825;height:363;mso-width-relative:margin;mso-height-relative:margin" filled="f" stroked="f">
              <v:textbox style="mso-next-textbox:#_x0000_s1162">
                <w:txbxContent>
                  <w:p w:rsidR="002B2E88" w:rsidRPr="005545E7" w:rsidRDefault="002B2E88" w:rsidP="002B2E88"/>
                </w:txbxContent>
              </v:textbox>
            </v:shape>
            <v:shape id="_x0000_s1163" type="#_x0000_t202" style="position:absolute;left:8235;top:6262;width:1828;height:344;mso-width-relative:margin;mso-height-relative:margin" filled="f" stroked="f">
              <v:textbox style="mso-next-textbox:#_x0000_s1163">
                <w:txbxContent>
                  <w:p w:rsidR="002B2E88" w:rsidRPr="005545E7" w:rsidRDefault="002B2E88" w:rsidP="002B2E88"/>
                </w:txbxContent>
              </v:textbox>
            </v:shape>
            <v:shape id="_x0000_s1164" type="#_x0000_t202" style="position:absolute;left:9745;top:6261;width:2680;height:384;mso-width-relative:margin;mso-height-relative:margin" filled="f" stroked="f">
              <v:textbox style="mso-next-textbox:#_x0000_s1164">
                <w:txbxContent>
                  <w:p w:rsidR="002B2E88" w:rsidRPr="005545E7" w:rsidRDefault="002B2E88" w:rsidP="002B2E88"/>
                </w:txbxContent>
              </v:textbox>
            </v:shape>
            <v:shape id="_x0000_s1165" type="#_x0000_t202" style="position:absolute;left:6766;top:6254;width:1208;height:383;mso-width-relative:margin;mso-height-relative:margin" filled="f" stroked="f">
              <v:textbox style="mso-next-textbox:#_x0000_s1165">
                <w:txbxContent>
                  <w:p w:rsidR="002B2E88" w:rsidRPr="005545E7" w:rsidRDefault="002B2E88" w:rsidP="002B2E88"/>
                </w:txbxContent>
              </v:textbox>
            </v:shape>
          </v:group>
        </w:pict>
      </w:r>
      <w:r w:rsidR="005545E7">
        <w:rPr>
          <w:noProof/>
          <w:lang w:val="en-US"/>
        </w:rPr>
        <w:pict>
          <v:group id="_x0000_s1121" style="position:absolute;margin-left:-.95pt;margin-top:148.6pt;width:550.6pt;height:111.65pt;z-index:251778048" coordorigin="1421,4412" coordsize="11012,2233">
            <v:shape id="_x0000_s1031" type="#_x0000_t202" style="position:absolute;left:1475;top:4445;width:2757;height:363;mso-width-relative:margin;mso-height-relative:margin" filled="f" stroked="f">
              <v:textbox style="mso-next-textbox:#_x0000_s1031">
                <w:txbxContent>
                  <w:p w:rsidR="003F2227" w:rsidRPr="003F2227" w:rsidRDefault="003F2227" w:rsidP="003F22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2020 CPH Maps Printing</w:t>
                    </w:r>
                  </w:p>
                </w:txbxContent>
              </v:textbox>
            </v:shape>
            <v:shape id="_x0000_s1032" type="#_x0000_t202" style="position:absolute;left:5058;top:4432;width:1478;height:363;mso-width-relative:margin;mso-height-relative:margin" filled="f" stroked="f">
              <v:textbox style="mso-next-textbox:#_x0000_s1032">
                <w:txbxContent>
                  <w:p w:rsidR="003F2227" w:rsidRPr="003F2227" w:rsidRDefault="00D26D8B" w:rsidP="003F22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Map/Page</w:t>
                    </w:r>
                  </w:p>
                </w:txbxContent>
              </v:textbox>
            </v:shape>
            <v:shape id="_x0000_s1034" type="#_x0000_t202" style="position:absolute;left:9754;top:4424;width:2104;height:384;mso-width-relative:margin;mso-height-relative:margin" filled="f" stroked="f">
              <v:textbox style="mso-next-textbox:#_x0000_s1034">
                <w:txbxContent>
                  <w:p w:rsidR="003F2227" w:rsidRPr="003F2227" w:rsidRDefault="003F2227" w:rsidP="003F22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100% Accomplished</w:t>
                    </w:r>
                  </w:p>
                </w:txbxContent>
              </v:textbox>
            </v:shape>
            <v:shape id="_x0000_s1035" type="#_x0000_t202" style="position:absolute;left:8246;top:4445;width:1828;height:451;mso-width-relative:margin;mso-height-relative:margin" filled="f" stroked="f">
              <v:textbox style="mso-next-textbox:#_x0000_s1035">
                <w:txbxContent>
                  <w:p w:rsidR="003F2227" w:rsidRPr="003F2227" w:rsidRDefault="003F2227" w:rsidP="003F22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8 and 16</w:t>
                    </w:r>
                  </w:p>
                </w:txbxContent>
              </v:textbox>
            </v:shape>
            <v:shape id="_x0000_s1037" type="#_x0000_t202" style="position:absolute;left:1468;top:4698;width:2757;height:363;mso-width-relative:margin;mso-height-relative:margin" filled="f" stroked="f">
              <v:textbox style="mso-next-textbox:#_x0000_s1037">
                <w:txbxContent>
                  <w:p w:rsidR="002C3E01" w:rsidRPr="003F2227" w:rsidRDefault="005F0123" w:rsidP="002C3E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2020 LFS 2</w:t>
                    </w:r>
                    <w:r w:rsidRPr="005F0123">
                      <w:rPr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Lvl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Training</w:t>
                    </w:r>
                  </w:p>
                </w:txbxContent>
              </v:textbox>
            </v:shape>
            <v:shape id="_x0000_s1040" type="#_x0000_t202" style="position:absolute;left:5051;top:4685;width:1478;height:363;mso-width-relative:margin;mso-height-relative:margin" filled="f" stroked="f">
              <v:textbox style="mso-next-textbox:#_x0000_s1040">
                <w:txbxContent>
                  <w:p w:rsidR="005F0123" w:rsidRPr="003F2227" w:rsidRDefault="005F0123" w:rsidP="005F012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Training</w:t>
                    </w:r>
                  </w:p>
                </w:txbxContent>
              </v:textbox>
            </v:shape>
            <v:shape id="_x0000_s1044" type="#_x0000_t202" style="position:absolute;left:9747;top:4703;width:2680;height:384;mso-width-relative:margin;mso-height-relative:margin" filled="f" stroked="f">
              <v:textbox style="mso-next-textbox:#_x0000_s1044">
                <w:txbxContent>
                  <w:p w:rsidR="00342EA2" w:rsidRPr="00342EA2" w:rsidRDefault="00342EA2" w:rsidP="00342EA2">
                    <w:pPr>
                      <w:rPr>
                        <w:sz w:val="18"/>
                        <w:szCs w:val="18"/>
                      </w:rPr>
                    </w:pPr>
                    <w:r w:rsidRPr="00342EA2">
                      <w:rPr>
                        <w:sz w:val="18"/>
                        <w:szCs w:val="18"/>
                      </w:rPr>
                      <w:t>100% Attended (on-line)</w:t>
                    </w:r>
                  </w:p>
                </w:txbxContent>
              </v:textbox>
            </v:shape>
            <v:shape id="_x0000_s1045" type="#_x0000_t202" style="position:absolute;left:1435;top:5484;width:2757;height:363;mso-width-relative:margin;mso-height-relative:margin" filled="f" stroked="f">
              <v:textbox style="mso-next-textbox:#_x0000_s1045">
                <w:txbxContent>
                  <w:p w:rsidR="00342EA2" w:rsidRPr="003F2227" w:rsidRDefault="00342EA2" w:rsidP="00342EA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2020 LFS 3</w:t>
                    </w:r>
                    <w:r w:rsidRPr="00342EA2">
                      <w:rPr>
                        <w:sz w:val="20"/>
                        <w:szCs w:val="20"/>
                        <w:vertAlign w:val="superscript"/>
                      </w:rPr>
                      <w:t>rd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Lvl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Training</w:t>
                    </w:r>
                  </w:p>
                </w:txbxContent>
              </v:textbox>
            </v:shape>
            <v:shape id="_x0000_s1046" type="#_x0000_t202" style="position:absolute;left:5044;top:5484;width:1478;height:363;mso-width-relative:margin;mso-height-relative:margin" filled="f" stroked="f">
              <v:textbox style="mso-next-textbox:#_x0000_s1046">
                <w:txbxContent>
                  <w:p w:rsidR="00342EA2" w:rsidRPr="003F2227" w:rsidRDefault="00342EA2" w:rsidP="00342EA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Training</w:t>
                    </w:r>
                  </w:p>
                </w:txbxContent>
              </v:textbox>
            </v:shape>
            <v:shape id="_x0000_s1047" type="#_x0000_t202" style="position:absolute;left:8230;top:5490;width:1828;height:344;mso-width-relative:margin;mso-height-relative:margin" filled="f" stroked="f">
              <v:textbox style="mso-next-textbox:#_x0000_s1047">
                <w:txbxContent>
                  <w:p w:rsidR="00342EA2" w:rsidRPr="003F2227" w:rsidRDefault="00342EA2" w:rsidP="00342EA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21, 2020</w:t>
                    </w:r>
                  </w:p>
                </w:txbxContent>
              </v:textbox>
            </v:shape>
            <v:shape id="_x0000_s1048" type="#_x0000_t202" style="position:absolute;left:9753;top:5489;width:2680;height:384;mso-width-relative:margin;mso-height-relative:margin" filled="f" stroked="f">
              <v:textbox style="mso-next-textbox:#_x0000_s1048">
                <w:txbxContent>
                  <w:p w:rsidR="00342EA2" w:rsidRPr="000E5899" w:rsidRDefault="00342EA2" w:rsidP="00342EA2">
                    <w:pPr>
                      <w:rPr>
                        <w:sz w:val="20"/>
                        <w:szCs w:val="20"/>
                      </w:rPr>
                    </w:pPr>
                    <w:r w:rsidRPr="000E5899">
                      <w:rPr>
                        <w:sz w:val="20"/>
                        <w:szCs w:val="20"/>
                      </w:rPr>
                      <w:t>100% Conducted</w:t>
                    </w:r>
                  </w:p>
                </w:txbxContent>
              </v:textbox>
            </v:shape>
            <v:shape id="_x0000_s1049" type="#_x0000_t202" style="position:absolute;left:1448;top:4951;width:2578;height:363;mso-width-relative:margin;mso-height-relative:margin" filled="f" stroked="f">
              <v:textbox style="mso-next-textbox:#_x0000_s1049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Updating of Website</w:t>
                    </w:r>
                    <w:r w:rsidR="005545E7">
                      <w:rPr>
                        <w:sz w:val="20"/>
                        <w:szCs w:val="20"/>
                      </w:rPr>
                      <w:t xml:space="preserve"> and FB</w:t>
                    </w:r>
                  </w:p>
                </w:txbxContent>
              </v:textbox>
            </v:shape>
            <v:shape id="_x0000_s1050" type="#_x0000_t202" style="position:absolute;left:1454;top:5230;width:2866;height:363;mso-width-relative:margin;mso-height-relative:margin" filled="f" stroked="f">
              <v:textbox style="mso-next-textbox:#_x0000_s1050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PCNR </w:t>
                    </w:r>
                    <w:r w:rsidR="000E5899">
                      <w:rPr>
                        <w:sz w:val="20"/>
                        <w:szCs w:val="20"/>
                      </w:rPr>
                      <w:t>Preparation/</w:t>
                    </w:r>
                    <w:r>
                      <w:rPr>
                        <w:sz w:val="20"/>
                        <w:szCs w:val="20"/>
                      </w:rPr>
                      <w:t>Finalization</w:t>
                    </w:r>
                  </w:p>
                </w:txbxContent>
              </v:textbox>
            </v:shape>
            <v:shape id="_x0000_s1052" type="#_x0000_t202" style="position:absolute;left:5044;top:4951;width:1492;height:363;mso-width-relative:margin;mso-height-relative:margin" filled="f" stroked="f">
              <v:textbox style="mso-next-textbox:#_x0000_s1052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Updates/Items</w:t>
                    </w:r>
                  </w:p>
                </w:txbxContent>
              </v:textbox>
            </v:shape>
            <v:shape id="_x0000_s1053" type="#_x0000_t202" style="position:absolute;left:5037;top:5217;width:1478;height:363;mso-width-relative:margin;mso-height-relative:margin" filled="f" stroked="f">
              <v:textbox style="mso-next-textbox:#_x0000_s1053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</v:shape>
            <v:shape id="_x0000_s1056" type="#_x0000_t202" style="position:absolute;left:8236;top:5210;width:1828;height:344;mso-width-relative:margin;mso-height-relative:margin" filled="f" stroked="f">
              <v:textbox style="mso-next-textbox:#_x0000_s1056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20, 2020</w:t>
                    </w:r>
                  </w:p>
                </w:txbxContent>
              </v:textbox>
            </v:shape>
            <v:shape id="_x0000_s1057" type="#_x0000_t202" style="position:absolute;left:8229;top:4943;width:1828;height:344;mso-width-relative:margin;mso-height-relative:margin" filled="f" stroked="f">
              <v:textbox style="mso-next-textbox:#_x0000_s1057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20, 2020</w:t>
                    </w:r>
                  </w:p>
                </w:txbxContent>
              </v:textbox>
            </v:shape>
            <v:shape id="_x0000_s1058" type="#_x0000_t202" style="position:absolute;left:1428;top:5737;width:2757;height:363;mso-width-relative:margin;mso-height-relative:margin" filled="f" stroked="f">
              <v:textbox style="mso-next-textbox:#_x0000_s1058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2020 LFS Supervision</w:t>
                    </w:r>
                  </w:p>
                </w:txbxContent>
              </v:textbox>
            </v:shape>
            <v:shape id="_x0000_s1060" type="#_x0000_t202" style="position:absolute;left:5048;top:5735;width:825;height:363;mso-width-relative:margin;mso-height-relative:margin" filled="f" stroked="f">
              <v:textbox style="mso-next-textbox:#_x0000_s1060">
                <w:txbxContent>
                  <w:p w:rsidR="00494DF5" w:rsidRPr="003F2227" w:rsidRDefault="00494DF5" w:rsidP="00494DF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EA</w:t>
                    </w:r>
                  </w:p>
                </w:txbxContent>
              </v:textbox>
            </v:shape>
            <v:shape id="_x0000_s1061" type="#_x0000_t202" style="position:absolute;left:8236;top:5730;width:1828;height:344;mso-width-relative:margin;mso-height-relative:margin" filled="f" stroked="f">
              <v:textbox style="mso-next-textbox:#_x0000_s1061">
                <w:txbxContent>
                  <w:p w:rsidR="00494DF5" w:rsidRPr="000E5899" w:rsidRDefault="00494DF5" w:rsidP="00494DF5">
                    <w:pPr>
                      <w:rPr>
                        <w:sz w:val="19"/>
                        <w:szCs w:val="19"/>
                      </w:rPr>
                    </w:pPr>
                    <w:r w:rsidRPr="000E5899">
                      <w:rPr>
                        <w:sz w:val="19"/>
                        <w:szCs w:val="19"/>
                      </w:rPr>
                      <w:t>April 22-30, 2020</w:t>
                    </w:r>
                  </w:p>
                </w:txbxContent>
              </v:textbox>
            </v:shape>
            <v:shape id="_x0000_s1062" type="#_x0000_t202" style="position:absolute;left:9734;top:4976;width:2104;height:384;mso-width-relative:margin;mso-height-relative:margin" filled="f" stroked="f">
              <v:textbox style="mso-next-textbox:#_x0000_s1062">
                <w:txbxContent>
                  <w:p w:rsidR="000E5899" w:rsidRPr="003F2227" w:rsidRDefault="000E5899" w:rsidP="000E58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100% Accomplished</w:t>
                    </w:r>
                  </w:p>
                </w:txbxContent>
              </v:textbox>
            </v:shape>
            <v:shape id="_x0000_s1063" type="#_x0000_t202" style="position:absolute;left:9740;top:5216;width:2104;height:384;mso-width-relative:margin;mso-height-relative:margin" filled="f" stroked="f">
              <v:textbox style="mso-next-textbox:#_x0000_s1063">
                <w:txbxContent>
                  <w:p w:rsidR="000E5899" w:rsidRPr="003F2227" w:rsidRDefault="000E5899" w:rsidP="000E58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100% Accomplished</w:t>
                    </w:r>
                  </w:p>
                </w:txbxContent>
              </v:textbox>
            </v:shape>
            <v:shape id="_x0000_s1064" type="#_x0000_t202" style="position:absolute;left:9746;top:5729;width:2680;height:384;mso-width-relative:margin;mso-height-relative:margin" filled="f" stroked="f">
              <v:textbox style="mso-next-textbox:#_x0000_s1064">
                <w:txbxContent>
                  <w:p w:rsidR="000E5899" w:rsidRPr="000E5899" w:rsidRDefault="000E5899" w:rsidP="000E5899">
                    <w:pPr>
                      <w:rPr>
                        <w:sz w:val="20"/>
                        <w:szCs w:val="20"/>
                      </w:rPr>
                    </w:pPr>
                    <w:r w:rsidRPr="000E5899">
                      <w:rPr>
                        <w:sz w:val="20"/>
                        <w:szCs w:val="20"/>
                      </w:rPr>
                      <w:t>100% Conducted</w:t>
                    </w:r>
                  </w:p>
                </w:txbxContent>
              </v:textbox>
            </v:shape>
            <v:shape id="_x0000_s1065" type="#_x0000_t202" style="position:absolute;left:6757;top:4412;width:1157;height:383;mso-width-relative:margin;mso-height-relative:margin" filled="f" stroked="f">
              <v:textbox style="mso-next-textbox:#_x0000_s1065">
                <w:txbxContent>
                  <w:p w:rsidR="005D7BAE" w:rsidRPr="003F2227" w:rsidRDefault="005D7BAE" w:rsidP="005D7BA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Weekly</w:t>
                    </w:r>
                  </w:p>
                </w:txbxContent>
              </v:textbox>
            </v:shape>
            <v:shape id="_x0000_s1103" type="#_x0000_t202" style="position:absolute;left:6756;top:4697;width:1158;height:383;mso-width-relative:margin;mso-height-relative:margin" filled="f" stroked="f">
              <v:textbox style="mso-next-textbox:#_x0000_s1103">
                <w:txbxContent>
                  <w:p w:rsidR="005545E7" w:rsidRPr="007A591C" w:rsidRDefault="005545E7" w:rsidP="007A591C"/>
                </w:txbxContent>
              </v:textbox>
            </v:shape>
            <v:shape id="_x0000_s1104" type="#_x0000_t202" style="position:absolute;left:6762;top:4963;width:1152;height:383;mso-width-relative:margin;mso-height-relative:margin" filled="f" stroked="f">
              <v:textbox style="mso-next-textbox:#_x0000_s1104">
                <w:txbxContent>
                  <w:p w:rsidR="005545E7" w:rsidRPr="007A591C" w:rsidRDefault="005545E7" w:rsidP="007A591C"/>
                </w:txbxContent>
              </v:textbox>
            </v:shape>
            <v:shape id="_x0000_s1105" type="#_x0000_t202" style="position:absolute;left:6768;top:5229;width:1227;height:383;mso-width-relative:margin;mso-height-relative:margin" filled="f" stroked="f">
              <v:textbox style="mso-next-textbox:#_x0000_s1105">
                <w:txbxContent>
                  <w:p w:rsidR="005545E7" w:rsidRPr="007A591C" w:rsidRDefault="005545E7" w:rsidP="007A591C"/>
                </w:txbxContent>
              </v:textbox>
            </v:shape>
            <v:shape id="_x0000_s1109" type="#_x0000_t202" style="position:absolute;left:6787;top:5482;width:1208;height:383;mso-width-relative:margin;mso-height-relative:margin" filled="f" stroked="f">
              <v:textbox style="mso-next-textbox:#_x0000_s1109">
                <w:txbxContent>
                  <w:p w:rsidR="005545E7" w:rsidRPr="007A591C" w:rsidRDefault="005545E7" w:rsidP="007A591C"/>
                </w:txbxContent>
              </v:textbox>
            </v:shape>
            <v:shape id="_x0000_s1110" type="#_x0000_t202" style="position:absolute;left:6767;top:5722;width:1208;height:383;mso-width-relative:margin;mso-height-relative:margin" filled="f" stroked="f">
              <v:textbox style="mso-next-textbox:#_x0000_s1110">
                <w:txbxContent>
                  <w:p w:rsidR="005545E7" w:rsidRPr="007A591C" w:rsidRDefault="005545E7" w:rsidP="007A591C"/>
                </w:txbxContent>
              </v:textbox>
            </v:shape>
            <v:shape id="_x0000_s1111" type="#_x0000_t202" style="position:absolute;left:1421;top:6003;width:2757;height:363;mso-width-relative:margin;mso-height-relative:margin" filled="f" stroked="f">
              <v:textbox style="mso-next-textbox:#_x0000_s1111">
                <w:txbxContent>
                  <w:p w:rsidR="005545E7" w:rsidRPr="005545E7" w:rsidRDefault="005545E7" w:rsidP="005545E7"/>
                </w:txbxContent>
              </v:textbox>
            </v:shape>
            <v:shape id="_x0000_s1112" type="#_x0000_t202" style="position:absolute;left:5054;top:6001;width:825;height:363;mso-width-relative:margin;mso-height-relative:margin" filled="f" stroked="f">
              <v:textbox style="mso-next-textbox:#_x0000_s1112">
                <w:txbxContent>
                  <w:p w:rsidR="005545E7" w:rsidRPr="005545E7" w:rsidRDefault="005545E7" w:rsidP="005545E7"/>
                </w:txbxContent>
              </v:textbox>
            </v:shape>
            <v:shape id="_x0000_s1113" type="#_x0000_t202" style="position:absolute;left:8229;top:5996;width:1828;height:344;mso-width-relative:margin;mso-height-relative:margin" filled="f" stroked="f">
              <v:textbox style="mso-next-textbox:#_x0000_s1113">
                <w:txbxContent>
                  <w:p w:rsidR="005545E7" w:rsidRPr="005545E7" w:rsidRDefault="005545E7" w:rsidP="005545E7"/>
                </w:txbxContent>
              </v:textbox>
            </v:shape>
            <v:shape id="_x0000_s1114" type="#_x0000_t202" style="position:absolute;left:9739;top:5995;width:2680;height:384;mso-width-relative:margin;mso-height-relative:margin" filled="f" stroked="f">
              <v:textbox style="mso-next-textbox:#_x0000_s1114">
                <w:txbxContent>
                  <w:p w:rsidR="005545E7" w:rsidRPr="005545E7" w:rsidRDefault="005545E7" w:rsidP="005545E7"/>
                </w:txbxContent>
              </v:textbox>
            </v:shape>
            <v:shape id="_x0000_s1115" type="#_x0000_t202" style="position:absolute;left:6760;top:5988;width:1208;height:383;mso-width-relative:margin;mso-height-relative:margin" filled="f" stroked="f">
              <v:textbox style="mso-next-textbox:#_x0000_s1115">
                <w:txbxContent>
                  <w:p w:rsidR="005545E7" w:rsidRPr="005545E7" w:rsidRDefault="005545E7" w:rsidP="005545E7"/>
                </w:txbxContent>
              </v:textbox>
            </v:shape>
            <v:shape id="_x0000_s1116" type="#_x0000_t202" style="position:absolute;left:1427;top:6269;width:2757;height:363;mso-width-relative:margin;mso-height-relative:margin" filled="f" stroked="f">
              <v:textbox style="mso-next-textbox:#_x0000_s1116">
                <w:txbxContent>
                  <w:p w:rsidR="005545E7" w:rsidRPr="005545E7" w:rsidRDefault="005545E7" w:rsidP="005545E7"/>
                </w:txbxContent>
              </v:textbox>
            </v:shape>
            <v:shape id="_x0000_s1117" type="#_x0000_t202" style="position:absolute;left:5047;top:6267;width:825;height:363;mso-width-relative:margin;mso-height-relative:margin" filled="f" stroked="f">
              <v:textbox style="mso-next-textbox:#_x0000_s1117">
                <w:txbxContent>
                  <w:p w:rsidR="005545E7" w:rsidRPr="005545E7" w:rsidRDefault="005545E7" w:rsidP="005545E7"/>
                </w:txbxContent>
              </v:textbox>
            </v:shape>
            <v:shape id="_x0000_s1118" type="#_x0000_t202" style="position:absolute;left:8235;top:6262;width:1828;height:344;mso-width-relative:margin;mso-height-relative:margin" filled="f" stroked="f">
              <v:textbox style="mso-next-textbox:#_x0000_s1118">
                <w:txbxContent>
                  <w:p w:rsidR="005545E7" w:rsidRPr="005545E7" w:rsidRDefault="005545E7" w:rsidP="005545E7"/>
                </w:txbxContent>
              </v:textbox>
            </v:shape>
            <v:shape id="_x0000_s1119" type="#_x0000_t202" style="position:absolute;left:9745;top:6261;width:2680;height:384;mso-width-relative:margin;mso-height-relative:margin" filled="f" stroked="f">
              <v:textbox style="mso-next-textbox:#_x0000_s1119">
                <w:txbxContent>
                  <w:p w:rsidR="005545E7" w:rsidRPr="005545E7" w:rsidRDefault="005545E7" w:rsidP="005545E7"/>
                </w:txbxContent>
              </v:textbox>
            </v:shape>
            <v:shape id="_x0000_s1120" type="#_x0000_t202" style="position:absolute;left:6766;top:6254;width:1208;height:383;mso-width-relative:margin;mso-height-relative:margin" filled="f" stroked="f">
              <v:textbox style="mso-next-textbox:#_x0000_s1120">
                <w:txbxContent>
                  <w:p w:rsidR="005545E7" w:rsidRPr="005545E7" w:rsidRDefault="005545E7" w:rsidP="005545E7"/>
                </w:txbxContent>
              </v:textbox>
            </v:shape>
          </v:group>
        </w:pict>
      </w:r>
      <w:r w:rsidR="005545E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-906780</wp:posOffset>
            </wp:positionV>
            <wp:extent cx="8222615" cy="11640185"/>
            <wp:effectExtent l="19050" t="0" r="6985" b="0"/>
            <wp:wrapThrough wrapText="bothSides">
              <wp:wrapPolygon edited="0">
                <wp:start x="-50" y="0"/>
                <wp:lineTo x="-50" y="21563"/>
                <wp:lineTo x="21618" y="21563"/>
                <wp:lineTo x="21618" y="0"/>
                <wp:lineTo x="-50" y="0"/>
              </wp:wrapPolygon>
            </wp:wrapThrough>
            <wp:docPr id="1" name="Picture 1" descr="C:\Users\PHILIPPINE STATISTIC\Desktop\weekly report ecq gcq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INE STATISTIC\Desktop\weekly report ecq gcq\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15" cy="1164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BAE">
        <w:rPr>
          <w:noProof/>
          <w:lang w:val="en-US"/>
        </w:rPr>
        <w:pict>
          <v:group id="_x0000_s1070" style="position:absolute;margin-left:138.5pt;margin-top:570.9pt;width:206.55pt;height:51.25pt;z-index:251703296;mso-position-horizontal-relative:text;mso-position-vertical-relative:text" coordorigin="4204,11370" coordsize="4131,1025">
            <v:shape id="_x0000_s1071" type="#_x0000_t202" style="position:absolute;left:4211;top:11370;width:4124;height:363;mso-width-relative:margin;mso-height-relative:margin" filled="f" stroked="f">
              <v:textbox style="mso-next-textbox:#_x0000_s1071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JESUS F. ESCOTE, JR.</w:t>
                    </w:r>
                  </w:p>
                </w:txbxContent>
              </v:textbox>
            </v:shape>
            <v:shape id="_x0000_s1072" type="#_x0000_t202" style="position:absolute;left:4204;top:11714;width:4124;height:363;mso-width-relative:margin;mso-height-relative:margin" filled="f" stroked="f">
              <v:textbox style="mso-next-textbox:#_x0000_s1072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Provincial Statistics Officer</w:t>
                    </w:r>
                  </w:p>
                </w:txbxContent>
              </v:textbox>
            </v:shape>
            <v:shape id="_x0000_s1073" type="#_x0000_t202" style="position:absolute;left:4210;top:12032;width:4124;height:363;mso-width-relative:margin;mso-height-relative:margin" filled="f" stroked="f">
              <v:textbox style="mso-next-textbox:#_x0000_s1073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May 12, 2020</w:t>
                    </w:r>
                  </w:p>
                </w:txbxContent>
              </v:textbox>
            </v:shape>
          </v:group>
        </w:pict>
      </w:r>
      <w:r w:rsidR="005D7BAE">
        <w:rPr>
          <w:noProof/>
          <w:lang w:val="en-US"/>
        </w:rPr>
        <w:pict>
          <v:group id="_x0000_s1069" style="position:absolute;margin-left:138.2pt;margin-top:496.5pt;width:206.55pt;height:51.25pt;z-index:251702272;mso-position-horizontal-relative:text;mso-position-vertical-relative:text" coordorigin="4204,11370" coordsize="4131,1025">
            <v:shape id="_x0000_s1066" type="#_x0000_t202" style="position:absolute;left:4211;top:11370;width:4124;height:363;mso-width-relative:margin;mso-height-relative:margin" filled="f" stroked="f">
              <v:textbox style="mso-next-textbox:#_x0000_s1066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RANDY M. TACOGDOY</w:t>
                    </w:r>
                  </w:p>
                </w:txbxContent>
              </v:textbox>
            </v:shape>
            <v:shape id="_x0000_s1067" type="#_x0000_t202" style="position:absolute;left:4204;top:11714;width:4124;height:363;mso-width-relative:margin;mso-height-relative:margin" filled="f" stroked="f">
              <v:textbox style="mso-next-textbox:#_x0000_s1067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Supervising Statistical Specialist</w:t>
                    </w:r>
                  </w:p>
                </w:txbxContent>
              </v:textbox>
            </v:shape>
            <v:shape id="_x0000_s1068" type="#_x0000_t202" style="position:absolute;left:4210;top:12032;width:4124;height:363;mso-width-relative:margin;mso-height-relative:margin" filled="f" stroked="f">
              <v:textbox style="mso-next-textbox:#_x0000_s1068">
                <w:txbxContent>
                  <w:p w:rsidR="005D7BAE" w:rsidRPr="003F2227" w:rsidRDefault="005D7BAE" w:rsidP="005D7B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May 12, 2020</w:t>
                    </w:r>
                  </w:p>
                </w:txbxContent>
              </v:textbox>
            </v:shape>
          </v:group>
        </w:pict>
      </w:r>
      <w:r w:rsidR="00494DF5">
        <w:rPr>
          <w:noProof/>
          <w:lang w:val="en-US"/>
        </w:rPr>
        <w:pict>
          <v:shape id="_x0000_s1059" type="#_x0000_t202" style="position:absolute;margin-left:143.7pt;margin-top:214.45pt;width:28.7pt;height:18.15pt;z-index:251692032;mso-position-horizontal-relative:text;mso-position-vertical-relative:text;mso-width-relative:margin;mso-height-relative:margin" filled="f" stroked="f">
            <v:textbox style="mso-next-textbox:#_x0000_s1059">
              <w:txbxContent>
                <w:p w:rsidR="00494DF5" w:rsidRPr="003F2227" w:rsidRDefault="000E5899" w:rsidP="00494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494DF5">
        <w:rPr>
          <w:noProof/>
          <w:lang w:val="en-US"/>
        </w:rPr>
        <w:pict>
          <v:shape id="_x0000_s1038" type="#_x0000_t202" style="position:absolute;margin-left:2in;margin-top:163.85pt;width:41.6pt;height:18.15pt;z-index:251672576;mso-position-horizontal-relative:text;mso-position-vertical-relative:text;mso-width-relative:margin;mso-height-relative:margin" filled="f" stroked="f">
            <v:textbox style="mso-next-textbox:#_x0000_s1038">
              <w:txbxContent>
                <w:p w:rsidR="005F0123" w:rsidRPr="00D26D8B" w:rsidRDefault="005F0123" w:rsidP="005F01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494DF5">
        <w:rPr>
          <w:noProof/>
          <w:lang w:val="en-US"/>
        </w:rPr>
        <w:pict>
          <v:shape id="_x0000_s1055" type="#_x0000_t202" style="position:absolute;margin-left:143.4pt;margin-top:200.5pt;width:28.7pt;height:18.15pt;z-index:251687936;mso-position-horizontal-relative:text;mso-position-vertical-relative:text;mso-width-relative:margin;mso-height-relative:margin" filled="f" stroked="f">
            <v:textbox style="mso-next-textbox:#_x0000_s1055">
              <w:txbxContent>
                <w:p w:rsidR="00494DF5" w:rsidRPr="003F2227" w:rsidRDefault="00494DF5" w:rsidP="00494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494DF5">
        <w:rPr>
          <w:noProof/>
          <w:lang w:val="en-US"/>
        </w:rPr>
        <w:pict>
          <v:shape id="_x0000_s1054" type="#_x0000_t202" style="position:absolute;margin-left:143.1pt;margin-top:188.5pt;width:28.7pt;height:18.15pt;z-index:251686912;mso-position-horizontal-relative:text;mso-position-vertical-relative:text;mso-width-relative:margin;mso-height-relative:margin" filled="f" stroked="f">
            <v:textbox style="mso-next-textbox:#_x0000_s1054">
              <w:txbxContent>
                <w:p w:rsidR="00494DF5" w:rsidRPr="003F2227" w:rsidRDefault="00494DF5" w:rsidP="00494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494DF5">
        <w:rPr>
          <w:noProof/>
          <w:lang w:val="en-US"/>
        </w:rPr>
        <w:pict>
          <v:shape id="_x0000_s1051" type="#_x0000_t202" style="position:absolute;margin-left:143.65pt;margin-top:175.85pt;width:35.4pt;height:18.15pt;z-index:251683840;mso-position-horizontal-relative:text;mso-position-vertical-relative:text;mso-width-relative:margin;mso-height-relative:margin" filled="f" stroked="f">
            <v:textbox style="mso-next-textbox:#_x0000_s1051">
              <w:txbxContent>
                <w:p w:rsidR="00494DF5" w:rsidRPr="00D26D8B" w:rsidRDefault="00494DF5" w:rsidP="00494D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342EA2">
        <w:rPr>
          <w:noProof/>
          <w:lang w:val="en-US"/>
        </w:rPr>
        <w:pict>
          <v:shape id="_x0000_s1043" type="#_x0000_t202" style="position:absolute;margin-left:340.5pt;margin-top:163.2pt;width:91.4pt;height:17.2pt;z-index:251675648;mso-position-horizontal-relative:text;mso-position-vertical-relative:text;mso-width-relative:margin;mso-height-relative:margin" filled="f" stroked="f">
            <v:textbox style="mso-next-textbox:#_x0000_s1043">
              <w:txbxContent>
                <w:p w:rsidR="005F0123" w:rsidRPr="003F2227" w:rsidRDefault="005F0123" w:rsidP="005F01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17, 2020</w:t>
                  </w:r>
                </w:p>
              </w:txbxContent>
            </v:textbox>
          </v:shape>
        </w:pict>
      </w:r>
      <w:r w:rsidR="00D26D8B">
        <w:rPr>
          <w:noProof/>
          <w:lang w:val="en-US"/>
        </w:rPr>
        <w:pict>
          <v:shape id="_x0000_s1036" type="#_x0000_t202" style="position:absolute;margin-left:136.55pt;margin-top:150.55pt;width:49.35pt;height:18.15pt;z-index:251670528;mso-position-horizontal-relative:text;mso-position-vertical-relative:text;mso-width-relative:margin;mso-height-relative:margin" filled="f" stroked="f">
            <v:textbox style="mso-next-textbox:#_x0000_s1036">
              <w:txbxContent>
                <w:p w:rsidR="00D26D8B" w:rsidRPr="00D26D8B" w:rsidRDefault="005D7BAE" w:rsidP="00D26D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D26D8B" w:rsidRPr="00D26D8B">
                    <w:rPr>
                      <w:sz w:val="18"/>
                      <w:szCs w:val="18"/>
                    </w:rPr>
                    <w:t>,714</w:t>
                  </w:r>
                </w:p>
              </w:txbxContent>
            </v:textbox>
          </v:shape>
        </w:pict>
      </w:r>
    </w:p>
    <w:sectPr w:rsidR="00DE5C52" w:rsidSect="009C3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3A56"/>
    <w:rsid w:val="000B1B2B"/>
    <w:rsid w:val="000E5899"/>
    <w:rsid w:val="002B2E88"/>
    <w:rsid w:val="002C3E01"/>
    <w:rsid w:val="00342EA2"/>
    <w:rsid w:val="003B60E4"/>
    <w:rsid w:val="003F2227"/>
    <w:rsid w:val="00494DF5"/>
    <w:rsid w:val="005545E7"/>
    <w:rsid w:val="005D7BAE"/>
    <w:rsid w:val="005F0123"/>
    <w:rsid w:val="00743A56"/>
    <w:rsid w:val="007A591C"/>
    <w:rsid w:val="009C3099"/>
    <w:rsid w:val="00A03269"/>
    <w:rsid w:val="00BE4E13"/>
    <w:rsid w:val="00D26D8B"/>
    <w:rsid w:val="00D32631"/>
    <w:rsid w:val="00DE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2</cp:revision>
  <dcterms:created xsi:type="dcterms:W3CDTF">2020-05-12T02:16:00Z</dcterms:created>
  <dcterms:modified xsi:type="dcterms:W3CDTF">2020-05-12T02:16:00Z</dcterms:modified>
</cp:coreProperties>
</file>